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AF34D" w14:textId="77777777" w:rsidR="00E03706" w:rsidRDefault="00000000">
      <w:pPr>
        <w:jc w:val="right"/>
      </w:pPr>
      <w:r>
        <w:t>Warszawa, 23.05.2024</w:t>
      </w:r>
    </w:p>
    <w:p w14:paraId="2634B740" w14:textId="77777777" w:rsidR="00E03706" w:rsidRDefault="00E03706"/>
    <w:p w14:paraId="4F66E9D7" w14:textId="1186E55A" w:rsidR="00E03706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Rynek inteligentnych obrączek rocznie rośnie nawet o 44 proc. Premiera </w:t>
      </w:r>
      <w:r w:rsidR="000573D2">
        <w:rPr>
          <w:b/>
          <w:sz w:val="28"/>
          <w:szCs w:val="28"/>
        </w:rPr>
        <w:t>Bemi</w:t>
      </w:r>
      <w:r>
        <w:rPr>
          <w:b/>
          <w:sz w:val="28"/>
          <w:szCs w:val="28"/>
        </w:rPr>
        <w:t xml:space="preserve"> Revo</w:t>
      </w:r>
      <w:r w:rsidR="0001376A">
        <w:rPr>
          <w:b/>
          <w:sz w:val="28"/>
          <w:szCs w:val="28"/>
        </w:rPr>
        <w:t xml:space="preserve"> z okazji Dnia Matki</w:t>
      </w:r>
    </w:p>
    <w:p w14:paraId="3A25C3E8" w14:textId="77777777" w:rsidR="00E03706" w:rsidRDefault="00E03706">
      <w:pPr>
        <w:rPr>
          <w:b/>
          <w:sz w:val="24"/>
          <w:szCs w:val="24"/>
        </w:rPr>
      </w:pPr>
    </w:p>
    <w:p w14:paraId="55D97D36" w14:textId="77777777" w:rsidR="00E03706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Inteligentne obrączki zyskują coraz większą popularność, a według szacunków rynek ten do 2032 r. może osiągnąć wartość nawet 22 mln dolarów. Wielu producentów elektroniki wprowadza na nasz rynek te urządzenia monitorujące parametry zdrowia oraz aktywność fizyczną. Jednym z nich jest urządzenie marki Bemi – Bemi Revo. Charakteryzuje go wykonanie z polerowanej ceramiki i medycznej stali nierdzewnej oraz niska waga. W zestawie znajduje się etui z funkcją powerbanka. Polskim dystrybutorem urządzeń marki Bemi jest 4cv Mobile.</w:t>
      </w:r>
    </w:p>
    <w:p w14:paraId="13A569F8" w14:textId="77777777" w:rsidR="00E03706" w:rsidRDefault="00E03706">
      <w:pPr>
        <w:rPr>
          <w:b/>
          <w:sz w:val="24"/>
          <w:szCs w:val="24"/>
        </w:rPr>
      </w:pPr>
    </w:p>
    <w:p w14:paraId="4BDF1168" w14:textId="77777777" w:rsidR="00E03706" w:rsidRDefault="00000000">
      <w:pPr>
        <w:jc w:val="both"/>
      </w:pPr>
      <w:r>
        <w:t xml:space="preserve">Wartość rynku inteligentnych obrączek według </w:t>
      </w:r>
      <w:hyperlink r:id="rId6">
        <w:r>
          <w:rPr>
            <w:color w:val="1155CC"/>
            <w:u w:val="single"/>
          </w:rPr>
          <w:t>Customer Market Insights</w:t>
        </w:r>
      </w:hyperlink>
      <w:r>
        <w:t xml:space="preserve"> w 2022 r. wynosiła 4,1 mln dolarów, a w 2023 r. już 5,93 mln dolarów, co daje </w:t>
      </w:r>
      <w:r>
        <w:rPr>
          <w:b/>
        </w:rPr>
        <w:t>roczny wzrost o 44 proc.</w:t>
      </w:r>
      <w:r>
        <w:t xml:space="preserve"> Według szacunków </w:t>
      </w:r>
      <w:r>
        <w:rPr>
          <w:b/>
        </w:rPr>
        <w:t>wartość tego rynku do 2032 r. wzrośnie do 22,49 mln dolarów</w:t>
      </w:r>
      <w:r>
        <w:t xml:space="preserve">. </w:t>
      </w:r>
    </w:p>
    <w:p w14:paraId="47AB931B" w14:textId="77777777" w:rsidR="00E03706" w:rsidRDefault="00E03706">
      <w:pPr>
        <w:rPr>
          <w:b/>
          <w:sz w:val="24"/>
          <w:szCs w:val="24"/>
        </w:rPr>
      </w:pPr>
    </w:p>
    <w:p w14:paraId="1C3741DC" w14:textId="77777777" w:rsidR="00E03706" w:rsidRDefault="00000000">
      <w:pPr>
        <w:jc w:val="both"/>
      </w:pPr>
      <w:r>
        <w:rPr>
          <w:b/>
        </w:rPr>
        <w:t>Bemi Revo</w:t>
      </w:r>
      <w:r>
        <w:t xml:space="preserve"> to inteligentna obrączka umożliwiająca monitorowanie stanu zdrowia oraz aktywności fizycznej. Wykonana jest z polerowanej ceramiki oraz medycznej stali nierdzewnej klasy 316, którą charakteryzuje wysoka odporność na korozję. Wykorzystanie tych materiałów zapewnia trwałość urządzenia oraz wysoki komfort jego użytkowania. Waga obrączki to jedynie 5 gram i występuje w kilku rozmiarach. </w:t>
      </w:r>
    </w:p>
    <w:p w14:paraId="0EE6609A" w14:textId="77777777" w:rsidR="00E03706" w:rsidRDefault="00E03706">
      <w:pPr>
        <w:jc w:val="both"/>
        <w:rPr>
          <w:b/>
        </w:rPr>
      </w:pPr>
    </w:p>
    <w:p w14:paraId="3714B8F5" w14:textId="77777777" w:rsidR="00E03706" w:rsidRDefault="00000000">
      <w:pPr>
        <w:jc w:val="both"/>
        <w:rPr>
          <w:b/>
        </w:rPr>
      </w:pPr>
      <w:r>
        <w:rPr>
          <w:b/>
        </w:rPr>
        <w:t>Stacja ładująca z powerbankiem</w:t>
      </w:r>
    </w:p>
    <w:p w14:paraId="31084DA5" w14:textId="77777777" w:rsidR="00E03706" w:rsidRDefault="00000000">
      <w:pPr>
        <w:jc w:val="both"/>
      </w:pPr>
      <w:r>
        <w:t xml:space="preserve">W zestawie znajduje się elegancka stacja ładująca, która spełnia także funkcję etui. Posiada ona wbudowany powerbank o pojemności 400 mAh, który umożliwia naładowanie inteligentnej obrączki w około godzinę. Etui z pełną baterią pozwala na aż 15-krotne naładowanie urządzenia. W zależności od sposobu użytkowania obrączka na jednym ładowaniu może działać od 3 do 7 dni. </w:t>
      </w:r>
    </w:p>
    <w:p w14:paraId="26978716" w14:textId="77777777" w:rsidR="00E03706" w:rsidRDefault="00E03706">
      <w:pPr>
        <w:jc w:val="both"/>
        <w:rPr>
          <w:b/>
        </w:rPr>
      </w:pPr>
    </w:p>
    <w:p w14:paraId="1E263029" w14:textId="77777777" w:rsidR="00E03706" w:rsidRDefault="00000000">
      <w:pPr>
        <w:jc w:val="both"/>
        <w:rPr>
          <w:b/>
        </w:rPr>
      </w:pPr>
      <w:r>
        <w:rPr>
          <w:b/>
        </w:rPr>
        <w:t>Monitorowanie podstawowych parametrów zdrowotnych</w:t>
      </w:r>
    </w:p>
    <w:p w14:paraId="3A124E37" w14:textId="77777777" w:rsidR="00E03706" w:rsidRDefault="00000000">
      <w:pPr>
        <w:jc w:val="both"/>
      </w:pPr>
      <w:r>
        <w:t xml:space="preserve">Innowacyjny zestaw optycznych czujników HR+O2 (czujnik optyczny + 2 diody LED – zielona i czerwona) wykonuje pomiary tętna, ciśnienia krwi oraz saturacji w trybie pojedynczego pomiaru, a także 24-godzinnego monitoringu tych parametrów. Istnieje także możliwość wyboru częstotliwości pomiarów w zakresie 30/40/50/60 minut. Natomiast dedykowana aplikacja umożliwia kontrolę ciśnienia za pomocą kalibracji poprzez dodanie swoich referencyjnych parametrów. </w:t>
      </w:r>
    </w:p>
    <w:p w14:paraId="6B4F6C18" w14:textId="77777777" w:rsidR="00E03706" w:rsidRDefault="00E03706">
      <w:pPr>
        <w:jc w:val="both"/>
      </w:pPr>
    </w:p>
    <w:p w14:paraId="60F2C5EF" w14:textId="77777777" w:rsidR="00E03706" w:rsidRDefault="00000000">
      <w:pPr>
        <w:jc w:val="both"/>
        <w:rPr>
          <w:b/>
        </w:rPr>
      </w:pPr>
      <w:r>
        <w:rPr>
          <w:b/>
        </w:rPr>
        <w:t>Kontrola aktywności fizycznej, jakości snu oraz migawki aparatu</w:t>
      </w:r>
    </w:p>
    <w:p w14:paraId="5CA04D58" w14:textId="77777777" w:rsidR="00E03706" w:rsidRDefault="00000000">
      <w:pPr>
        <w:jc w:val="both"/>
      </w:pPr>
      <w:r>
        <w:t xml:space="preserve">Bemi Revo umożliwia także monitorowanie aktywności fizycznych jak bieganie, jazda na rowerze, skakanka, spacer, wspinaczka, joga, golf czy taniec oraz posiada licznik kroków, a także wskazuje przebyty dystans. Urządzenie wspiera także dbanie o higienę snu. Wykres snu w aplikacji zapewnia dokładny wgląd w nawyki snu, a także pomaga ustalić jego jakość. Inteligentna obrączka rejestruje całkowity czas snu, czas snu głębokiego, snu płytkiego oraz </w:t>
      </w:r>
      <w:r>
        <w:lastRenderedPageBreak/>
        <w:t xml:space="preserve">ilość przebudzeń. Dodatkową funkcją urządzenia jest zdalna kontrola migawki aparatu w telefonie, co pozwala na wygodne wykonywanie zdjęć z odległości poprzez dwukrotne zgięcie palca, na którym znajduje się obrączka. </w:t>
      </w:r>
    </w:p>
    <w:p w14:paraId="0CC41BEA" w14:textId="77777777" w:rsidR="00E03706" w:rsidRDefault="00E03706">
      <w:pPr>
        <w:jc w:val="both"/>
      </w:pPr>
    </w:p>
    <w:p w14:paraId="5A6F858C" w14:textId="77777777" w:rsidR="00E03706" w:rsidRDefault="00000000">
      <w:pPr>
        <w:jc w:val="both"/>
        <w:rPr>
          <w:b/>
        </w:rPr>
      </w:pPr>
      <w:r>
        <w:rPr>
          <w:b/>
        </w:rPr>
        <w:t>Łącze Bluetooth oraz ochrona IP68</w:t>
      </w:r>
    </w:p>
    <w:p w14:paraId="036325C7" w14:textId="77777777" w:rsidR="00E03706" w:rsidRDefault="00000000">
      <w:pPr>
        <w:jc w:val="both"/>
      </w:pPr>
      <w:r>
        <w:t xml:space="preserve">Inteligentna obrączka Bemi Revo posiada wbudowany moduł Bluetooth 5.2, obsługa możliwa jest za pomocą aplikacji mobilnej Smart Health. Urządzenie posiada ochronę IP68, jest odporne na kurz, wilgoć oraz krótkotrwałe zanurzenie w wodzie. W zestawie znajduje się inteligentna obrączka Bemi Revo, stacja ładująca z wbudowanym powerbankiem (USB-C), zawieszka na szyję do stacji ładującej oraz magnetyczny kabel ładujący USB-C/USB-A. Bemi Revo dostępny jest w kolorze </w:t>
      </w:r>
      <w:hyperlink r:id="rId7">
        <w:r>
          <w:rPr>
            <w:color w:val="1155CC"/>
            <w:u w:val="single"/>
          </w:rPr>
          <w:t>białym</w:t>
        </w:r>
      </w:hyperlink>
      <w:r>
        <w:t xml:space="preserve"> oraz </w:t>
      </w:r>
      <w:hyperlink r:id="rId8">
        <w:r>
          <w:rPr>
            <w:color w:val="1155CC"/>
            <w:u w:val="single"/>
          </w:rPr>
          <w:t>czarnym</w:t>
        </w:r>
      </w:hyperlink>
      <w:r>
        <w:t xml:space="preserve"> w cenie 500 zł. </w:t>
      </w:r>
    </w:p>
    <w:p w14:paraId="0DACF593" w14:textId="77777777" w:rsidR="00E03706" w:rsidRDefault="00E03706">
      <w:pPr>
        <w:jc w:val="both"/>
      </w:pPr>
    </w:p>
    <w:p w14:paraId="3F55B74F" w14:textId="77777777" w:rsidR="00E03706" w:rsidRDefault="00000000">
      <w:pPr>
        <w:jc w:val="both"/>
      </w:pPr>
      <w:r>
        <w:rPr>
          <w:sz w:val="18"/>
          <w:szCs w:val="18"/>
        </w:rPr>
        <w:t xml:space="preserve">Zdjęcia BEMI Revo dostępne są </w:t>
      </w:r>
      <w:hyperlink r:id="rId9">
        <w:r>
          <w:rPr>
            <w:color w:val="1155CC"/>
            <w:sz w:val="18"/>
            <w:szCs w:val="18"/>
            <w:u w:val="single"/>
          </w:rPr>
          <w:t>tu</w:t>
        </w:r>
      </w:hyperlink>
      <w:r>
        <w:rPr>
          <w:sz w:val="18"/>
          <w:szCs w:val="18"/>
        </w:rPr>
        <w:t>.</w:t>
      </w:r>
    </w:p>
    <w:p w14:paraId="5666204C" w14:textId="77777777" w:rsidR="00E03706" w:rsidRDefault="00000000">
      <w:pPr>
        <w:jc w:val="both"/>
        <w:rPr>
          <w:b/>
        </w:rPr>
      </w:pPr>
      <w:r>
        <w:rPr>
          <w:b/>
        </w:rPr>
        <w:t xml:space="preserve"> </w:t>
      </w:r>
    </w:p>
    <w:p w14:paraId="26F1F235" w14:textId="77777777" w:rsidR="00E03706" w:rsidRDefault="00000000">
      <w:pPr>
        <w:spacing w:line="240" w:lineRule="auto"/>
        <w:jc w:val="center"/>
      </w:pPr>
      <w:r>
        <w:pict w14:anchorId="4436E6E1">
          <v:rect id="_x0000_i1025" style="width:0;height:1.5pt" o:hralign="center" o:hrstd="t" o:hr="t" fillcolor="#a0a0a0" stroked="f"/>
        </w:pict>
      </w:r>
    </w:p>
    <w:p w14:paraId="2AE592A1" w14:textId="77777777" w:rsidR="00E03706" w:rsidRDefault="00000000">
      <w:pPr>
        <w:spacing w:before="240" w:line="240" w:lineRule="auto"/>
        <w:jc w:val="both"/>
      </w:pPr>
      <w:r>
        <w:rPr>
          <w:b/>
          <w:sz w:val="16"/>
          <w:szCs w:val="16"/>
        </w:rPr>
        <w:t xml:space="preserve">O 4cv Mobile: </w:t>
      </w:r>
      <w:r>
        <w:rPr>
          <w:sz w:val="16"/>
          <w:szCs w:val="16"/>
        </w:rPr>
        <w:t>Spółka 4cv już od 2001 r. z powodzeniem działa na rynku nowych technologii. 4cv Mobile jest również wyłącznym dystrybutorem na rynku polskim deskorolek elektrycznych i akcesoriów renomowanej marki Kawasaki, Jeep i Fiat-500, jak również nawigacji uznanego niemieckiego producenta – firmy Becker. Spółka wprowadziła na polski rynek inteligentne zegarki marki BEMI i TicWatch. W zakresie obsługi posprzedażowej najważniejszym elementem aktywności firmy jest oficjalne centrum serwisowe Samsunga. Od 2020 roku firma 4cv Mobile jest również oficjalnym dystrybutorem produktów AGD hiszpańskiego producenta Cecotec, a od 2022 roku także sprzętu RTV marki Niceboy. Marki własne 4cv to Rider oraz Inoly.</w:t>
      </w:r>
      <w:r>
        <w:rPr>
          <w:sz w:val="16"/>
          <w:szCs w:val="16"/>
        </w:rPr>
        <w:br/>
      </w:r>
      <w:hyperlink r:id="rId10">
        <w:r>
          <w:rPr>
            <w:color w:val="1155CC"/>
            <w:sz w:val="16"/>
            <w:szCs w:val="16"/>
            <w:highlight w:val="white"/>
            <w:u w:val="single"/>
          </w:rPr>
          <w:t>www.4cv.pl</w:t>
        </w:r>
      </w:hyperlink>
      <w:r>
        <w:rPr>
          <w:sz w:val="16"/>
          <w:szCs w:val="16"/>
          <w:highlight w:val="white"/>
        </w:rPr>
        <w:t xml:space="preserve"> </w:t>
      </w:r>
    </w:p>
    <w:sectPr w:rsidR="00E03706">
      <w:headerReference w:type="default" r:id="rId11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365A5" w14:textId="77777777" w:rsidR="008E4D21" w:rsidRDefault="008E4D21">
      <w:pPr>
        <w:spacing w:line="240" w:lineRule="auto"/>
      </w:pPr>
      <w:r>
        <w:separator/>
      </w:r>
    </w:p>
  </w:endnote>
  <w:endnote w:type="continuationSeparator" w:id="0">
    <w:p w14:paraId="2C82EE4B" w14:textId="77777777" w:rsidR="008E4D21" w:rsidRDefault="008E4D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7F529" w14:textId="77777777" w:rsidR="008E4D21" w:rsidRDefault="008E4D21">
      <w:pPr>
        <w:spacing w:line="240" w:lineRule="auto"/>
      </w:pPr>
      <w:r>
        <w:separator/>
      </w:r>
    </w:p>
  </w:footnote>
  <w:footnote w:type="continuationSeparator" w:id="0">
    <w:p w14:paraId="4F57AF82" w14:textId="77777777" w:rsidR="008E4D21" w:rsidRDefault="008E4D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C29E1" w14:textId="77777777" w:rsidR="00E03706" w:rsidRDefault="00000000">
    <w:pP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 wp14:anchorId="3C39C5CC" wp14:editId="0F6606D8">
          <wp:extent cx="1082512" cy="425273"/>
          <wp:effectExtent l="0" t="0" r="0" b="0"/>
          <wp:docPr id="1" name="image1.png" descr="Shap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hape&#10;&#10;Description automatically generated with medium confidence"/>
                  <pic:cNvPicPr preferRelativeResize="0"/>
                </pic:nvPicPr>
                <pic:blipFill>
                  <a:blip r:embed="rId1">
                    <a:alphaModFix amt="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2512" cy="4252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ABF59CD" w14:textId="77777777" w:rsidR="00E03706" w:rsidRDefault="00E03706">
    <w:pP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706"/>
    <w:rsid w:val="0001376A"/>
    <w:rsid w:val="000247E0"/>
    <w:rsid w:val="000573D2"/>
    <w:rsid w:val="008E4D21"/>
    <w:rsid w:val="00CB0779"/>
    <w:rsid w:val="00E03706"/>
    <w:rsid w:val="00EB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283D"/>
  <w15:docId w15:val="{E831AE53-48BE-44AC-9B50-E23A3E6B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aexpert.pl/smartfony-i-zegarki/smartwatche-i-zegarki/smart-ringi/smartring-bemi-revo-16mm-czarn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mediaexpert.pl/smartfony-i-zegarki/smartwatche-i-zegarki/smart-ringi/smartring-bemi-revo-16mm-bial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ustommarketinsights.com/report/smart-rings-market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4cv.p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rive.google.com/drive/folders/1TOvr6qWpBGRE4LAyy4RcyBnUAle3QJA6?usp=sha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673</Words>
  <Characters>4041</Characters>
  <Application>Microsoft Office Word</Application>
  <DocSecurity>0</DocSecurity>
  <Lines>33</Lines>
  <Paragraphs>9</Paragraphs>
  <ScaleCrop>false</ScaleCrop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Ewa  Malicka</cp:lastModifiedBy>
  <cp:revision>5</cp:revision>
  <dcterms:created xsi:type="dcterms:W3CDTF">2024-05-23T08:04:00Z</dcterms:created>
  <dcterms:modified xsi:type="dcterms:W3CDTF">2024-05-23T08:45:00Z</dcterms:modified>
</cp:coreProperties>
</file>